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639B" w14:textId="31F54BF3" w:rsidR="00405FC3" w:rsidRDefault="00CD7310" w:rsidP="00CD7310">
      <w:pPr>
        <w:spacing w:after="0"/>
        <w:ind w:right="200"/>
        <w:jc w:val="center"/>
      </w:pPr>
      <w:r>
        <w:rPr>
          <w:rFonts w:ascii="Times New Roman" w:eastAsia="Times New Roman" w:hAnsi="Times New Roman" w:cs="Times New Roman"/>
          <w:b/>
          <w:i/>
          <w:sz w:val="20"/>
        </w:rPr>
        <w:t xml:space="preserve">NOTICE POSTED: </w:t>
      </w:r>
      <w:r w:rsidR="009F537F">
        <w:rPr>
          <w:rFonts w:ascii="Times New Roman" w:eastAsia="Times New Roman" w:hAnsi="Times New Roman" w:cs="Times New Roman"/>
          <w:b/>
          <w:i/>
          <w:sz w:val="20"/>
        </w:rPr>
        <w:t xml:space="preserve"> </w:t>
      </w:r>
      <w:r w:rsidR="00022664">
        <w:rPr>
          <w:rFonts w:ascii="Times New Roman" w:eastAsia="Times New Roman" w:hAnsi="Times New Roman" w:cs="Times New Roman"/>
          <w:b/>
          <w:i/>
          <w:sz w:val="20"/>
        </w:rPr>
        <w:t>November 26, 2021 at 12:30 pm</w:t>
      </w:r>
    </w:p>
    <w:p w14:paraId="6ED20A8C" w14:textId="77777777" w:rsidR="00405FC3" w:rsidRDefault="00CD7310">
      <w:pPr>
        <w:spacing w:after="168"/>
        <w:ind w:right="200"/>
        <w:jc w:val="center"/>
      </w:pPr>
      <w:r>
        <w:rPr>
          <w:rFonts w:ascii="Times New Roman" w:eastAsia="Times New Roman" w:hAnsi="Times New Roman" w:cs="Times New Roman"/>
          <w:b/>
          <w:i/>
          <w:sz w:val="20"/>
        </w:rPr>
        <w:t xml:space="preserve"> </w:t>
      </w:r>
    </w:p>
    <w:p w14:paraId="3BA3AEBD" w14:textId="77777777" w:rsidR="00D679CA" w:rsidRDefault="00CD7310">
      <w:pPr>
        <w:pStyle w:val="Heading1"/>
      </w:pPr>
      <w:r>
        <w:t>NOTICE OF PUBLIC MEETING</w:t>
      </w:r>
    </w:p>
    <w:p w14:paraId="0AEB8384" w14:textId="10DE4FAF" w:rsidR="00405FC3" w:rsidRDefault="00CD7310">
      <w:pPr>
        <w:pStyle w:val="Heading1"/>
      </w:pPr>
      <w:r>
        <w:t xml:space="preserve">  </w:t>
      </w:r>
    </w:p>
    <w:p w14:paraId="08210CBD" w14:textId="77777777" w:rsidR="00405FC3" w:rsidRDefault="00CD7310">
      <w:pPr>
        <w:spacing w:after="0"/>
        <w:ind w:right="149"/>
        <w:jc w:val="center"/>
      </w:pPr>
      <w:r>
        <w:rPr>
          <w:rFonts w:ascii="Times New Roman" w:eastAsia="Times New Roman" w:hAnsi="Times New Roman" w:cs="Times New Roman"/>
          <w:b/>
          <w:sz w:val="40"/>
        </w:rPr>
        <w:t xml:space="preserve"> </w:t>
      </w:r>
    </w:p>
    <w:tbl>
      <w:tblPr>
        <w:tblStyle w:val="TableGrid"/>
        <w:tblW w:w="7866" w:type="dxa"/>
        <w:tblInd w:w="0" w:type="dxa"/>
        <w:tblLook w:val="04A0" w:firstRow="1" w:lastRow="0" w:firstColumn="1" w:lastColumn="0" w:noHBand="0" w:noVBand="1"/>
      </w:tblPr>
      <w:tblGrid>
        <w:gridCol w:w="2881"/>
        <w:gridCol w:w="4985"/>
      </w:tblGrid>
      <w:tr w:rsidR="00405FC3" w14:paraId="6EC18C54" w14:textId="77777777">
        <w:trPr>
          <w:trHeight w:val="505"/>
        </w:trPr>
        <w:tc>
          <w:tcPr>
            <w:tcW w:w="2881" w:type="dxa"/>
            <w:tcBorders>
              <w:top w:val="nil"/>
              <w:left w:val="nil"/>
              <w:bottom w:val="nil"/>
              <w:right w:val="nil"/>
            </w:tcBorders>
          </w:tcPr>
          <w:p w14:paraId="76F26175" w14:textId="77777777" w:rsidR="00405FC3" w:rsidRDefault="00CD7310">
            <w:pPr>
              <w:tabs>
                <w:tab w:val="center" w:pos="1440"/>
                <w:tab w:val="center" w:pos="2160"/>
              </w:tabs>
            </w:pPr>
            <w:r>
              <w:rPr>
                <w:rFonts w:ascii="Times New Roman" w:eastAsia="Times New Roman" w:hAnsi="Times New Roman" w:cs="Times New Roman"/>
                <w:b/>
              </w:rPr>
              <w:t xml:space="preserve">DATE: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4B91CB8D" w14:textId="77777777" w:rsidR="00405FC3" w:rsidRDefault="00CD7310">
            <w:r>
              <w:rPr>
                <w:rFonts w:ascii="Times New Roman" w:eastAsia="Times New Roman" w:hAnsi="Times New Roman" w:cs="Times New Roman"/>
                <w:b/>
              </w:rPr>
              <w:t xml:space="preserve"> </w:t>
            </w:r>
          </w:p>
        </w:tc>
        <w:tc>
          <w:tcPr>
            <w:tcW w:w="4985" w:type="dxa"/>
            <w:tcBorders>
              <w:top w:val="nil"/>
              <w:left w:val="nil"/>
              <w:bottom w:val="nil"/>
              <w:right w:val="nil"/>
            </w:tcBorders>
          </w:tcPr>
          <w:p w14:paraId="333AB86A" w14:textId="12080830" w:rsidR="00405FC3" w:rsidRDefault="008A0AE1">
            <w:r>
              <w:t>November 29</w:t>
            </w:r>
            <w:r w:rsidR="00803DA6">
              <w:t>, 2021</w:t>
            </w:r>
          </w:p>
        </w:tc>
      </w:tr>
      <w:tr w:rsidR="00405FC3" w14:paraId="27BA9FC5" w14:textId="77777777">
        <w:trPr>
          <w:trHeight w:val="506"/>
        </w:trPr>
        <w:tc>
          <w:tcPr>
            <w:tcW w:w="2881" w:type="dxa"/>
            <w:tcBorders>
              <w:top w:val="nil"/>
              <w:left w:val="nil"/>
              <w:bottom w:val="nil"/>
              <w:right w:val="nil"/>
            </w:tcBorders>
          </w:tcPr>
          <w:p w14:paraId="123159D8" w14:textId="77777777" w:rsidR="00405FC3" w:rsidRDefault="00CD7310">
            <w:pPr>
              <w:tabs>
                <w:tab w:val="center" w:pos="1440"/>
                <w:tab w:val="center" w:pos="2160"/>
              </w:tabs>
            </w:pPr>
            <w:r>
              <w:rPr>
                <w:rFonts w:ascii="Times New Roman" w:eastAsia="Times New Roman" w:hAnsi="Times New Roman" w:cs="Times New Roman"/>
                <w:b/>
              </w:rPr>
              <w:t xml:space="preserve">TIME: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0A507988" w14:textId="77777777" w:rsidR="00405FC3" w:rsidRDefault="00CD7310">
            <w:r>
              <w:rPr>
                <w:rFonts w:ascii="Times New Roman" w:eastAsia="Times New Roman" w:hAnsi="Times New Roman" w:cs="Times New Roman"/>
                <w:b/>
              </w:rPr>
              <w:t xml:space="preserve"> </w:t>
            </w:r>
          </w:p>
        </w:tc>
        <w:tc>
          <w:tcPr>
            <w:tcW w:w="4985" w:type="dxa"/>
            <w:tcBorders>
              <w:top w:val="nil"/>
              <w:left w:val="nil"/>
              <w:bottom w:val="nil"/>
              <w:right w:val="nil"/>
            </w:tcBorders>
          </w:tcPr>
          <w:p w14:paraId="4C530383" w14:textId="17AABDB6" w:rsidR="00405FC3" w:rsidRDefault="00C17A37">
            <w:r>
              <w:rPr>
                <w:rFonts w:ascii="Times New Roman" w:eastAsia="Times New Roman" w:hAnsi="Times New Roman" w:cs="Times New Roman"/>
              </w:rPr>
              <w:t>3</w:t>
            </w:r>
            <w:r w:rsidR="00CD7310">
              <w:rPr>
                <w:rFonts w:ascii="Times New Roman" w:eastAsia="Times New Roman" w:hAnsi="Times New Roman" w:cs="Times New Roman"/>
              </w:rPr>
              <w:t xml:space="preserve">:00 PM </w:t>
            </w:r>
          </w:p>
        </w:tc>
      </w:tr>
      <w:tr w:rsidR="00405FC3" w14:paraId="02F1CBD8" w14:textId="77777777">
        <w:trPr>
          <w:trHeight w:val="499"/>
        </w:trPr>
        <w:tc>
          <w:tcPr>
            <w:tcW w:w="2881" w:type="dxa"/>
            <w:tcBorders>
              <w:top w:val="nil"/>
              <w:left w:val="nil"/>
              <w:bottom w:val="nil"/>
              <w:right w:val="nil"/>
            </w:tcBorders>
          </w:tcPr>
          <w:p w14:paraId="3D90009D" w14:textId="77777777" w:rsidR="00405FC3" w:rsidRDefault="00CD7310">
            <w:r>
              <w:rPr>
                <w:rFonts w:ascii="Times New Roman" w:eastAsia="Times New Roman" w:hAnsi="Times New Roman" w:cs="Times New Roman"/>
                <w:b/>
              </w:rPr>
              <w:t xml:space="preserve">PLACE OF MEETING: </w:t>
            </w:r>
          </w:p>
        </w:tc>
        <w:tc>
          <w:tcPr>
            <w:tcW w:w="4985" w:type="dxa"/>
            <w:tcBorders>
              <w:top w:val="nil"/>
              <w:left w:val="nil"/>
              <w:bottom w:val="nil"/>
              <w:right w:val="nil"/>
            </w:tcBorders>
          </w:tcPr>
          <w:p w14:paraId="3B006ECB" w14:textId="77777777" w:rsidR="00CD7310" w:rsidRDefault="00CD7310">
            <w:pPr>
              <w:rPr>
                <w:rFonts w:ascii="Times New Roman" w:eastAsia="Times New Roman" w:hAnsi="Times New Roman" w:cs="Times New Roman"/>
              </w:rPr>
            </w:pPr>
            <w:r>
              <w:rPr>
                <w:rFonts w:ascii="Times New Roman" w:eastAsia="Times New Roman" w:hAnsi="Times New Roman" w:cs="Times New Roman"/>
              </w:rPr>
              <w:t>Bossier Parish Fire District #7 Training Room</w:t>
            </w:r>
          </w:p>
          <w:p w14:paraId="58745BC7" w14:textId="6A9EBE1D" w:rsidR="00405FC3" w:rsidRDefault="00CD7310">
            <w:r>
              <w:rPr>
                <w:rFonts w:ascii="Times New Roman" w:eastAsia="Times New Roman" w:hAnsi="Times New Roman" w:cs="Times New Roman"/>
              </w:rPr>
              <w:t xml:space="preserve">718 W. Palmetto Avenue </w:t>
            </w:r>
          </w:p>
        </w:tc>
      </w:tr>
    </w:tbl>
    <w:p w14:paraId="747CD230" w14:textId="45B01418" w:rsidR="00405FC3" w:rsidRDefault="00CD7310" w:rsidP="006A2AC7">
      <w:pPr>
        <w:spacing w:after="0"/>
        <w:ind w:left="2881"/>
        <w:rPr>
          <w:rFonts w:ascii="Times New Roman" w:eastAsia="Times New Roman" w:hAnsi="Times New Roman" w:cs="Times New Roman"/>
          <w:sz w:val="24"/>
        </w:rPr>
      </w:pPr>
      <w:r>
        <w:rPr>
          <w:rFonts w:ascii="Times New Roman" w:eastAsia="Times New Roman" w:hAnsi="Times New Roman" w:cs="Times New Roman"/>
          <w:sz w:val="24"/>
        </w:rPr>
        <w:t xml:space="preserve">Plain Dealing, LA 71064 </w:t>
      </w:r>
    </w:p>
    <w:p w14:paraId="0EFFC7DF" w14:textId="77777777" w:rsidR="006C6EDD" w:rsidRDefault="006C6EDD" w:rsidP="006A2AC7">
      <w:pPr>
        <w:spacing w:after="0"/>
        <w:ind w:left="2881"/>
      </w:pPr>
    </w:p>
    <w:p w14:paraId="7398677B" w14:textId="77777777" w:rsidR="00405FC3" w:rsidRDefault="00CD7310">
      <w:pPr>
        <w:spacing w:after="0"/>
        <w:ind w:left="-5" w:hanging="10"/>
      </w:pPr>
      <w:r>
        <w:rPr>
          <w:rFonts w:ascii="Times New Roman" w:eastAsia="Times New Roman" w:hAnsi="Times New Roman" w:cs="Times New Roman"/>
          <w:b/>
          <w:u w:val="single" w:color="000000"/>
        </w:rPr>
        <w:t>AGENDA</w:t>
      </w:r>
      <w:r>
        <w:rPr>
          <w:rFonts w:ascii="Times New Roman" w:eastAsia="Times New Roman" w:hAnsi="Times New Roman" w:cs="Times New Roman"/>
          <w:b/>
        </w:rPr>
        <w:t xml:space="preserve">:   </w:t>
      </w:r>
    </w:p>
    <w:p w14:paraId="38C6D730" w14:textId="77777777" w:rsidR="00405FC3" w:rsidRDefault="00CD7310">
      <w:pPr>
        <w:spacing w:after="0"/>
      </w:pPr>
      <w:r>
        <w:rPr>
          <w:rFonts w:ascii="Times New Roman" w:eastAsia="Times New Roman" w:hAnsi="Times New Roman" w:cs="Times New Roman"/>
          <w:b/>
        </w:rPr>
        <w:t xml:space="preserve"> </w:t>
      </w:r>
    </w:p>
    <w:p w14:paraId="3F3A2FDE" w14:textId="2FA6F34D" w:rsidR="00405FC3" w:rsidRDefault="00CD7310" w:rsidP="00932612">
      <w:pPr>
        <w:spacing w:after="3"/>
        <w:ind w:left="720" w:firstLine="720"/>
      </w:pPr>
      <w:r>
        <w:rPr>
          <w:rFonts w:ascii="Times New Roman" w:eastAsia="Times New Roman" w:hAnsi="Times New Roman" w:cs="Times New Roman"/>
        </w:rPr>
        <w:t>Call to order with a prayer.</w:t>
      </w:r>
    </w:p>
    <w:p w14:paraId="364B32E9" w14:textId="54B00FE7" w:rsidR="00405FC3" w:rsidRDefault="00CD7310" w:rsidP="00932612">
      <w:pPr>
        <w:spacing w:after="3"/>
        <w:ind w:left="720" w:firstLine="720"/>
      </w:pPr>
      <w:r>
        <w:rPr>
          <w:rFonts w:ascii="Times New Roman" w:eastAsia="Times New Roman" w:hAnsi="Times New Roman" w:cs="Times New Roman"/>
        </w:rPr>
        <w:t>Roll Call</w:t>
      </w:r>
      <w:r>
        <w:rPr>
          <w:rFonts w:ascii="Times New Roman" w:eastAsia="Times New Roman" w:hAnsi="Times New Roman" w:cs="Times New Roman"/>
          <w:sz w:val="20"/>
        </w:rPr>
        <w:t xml:space="preserve"> </w:t>
      </w:r>
    </w:p>
    <w:p w14:paraId="304DCC6C" w14:textId="2DE702A2" w:rsidR="00CD7310" w:rsidRPr="00CD7310" w:rsidRDefault="00CD7310" w:rsidP="00932612">
      <w:pPr>
        <w:spacing w:after="3"/>
        <w:ind w:left="1440"/>
      </w:pPr>
      <w:r>
        <w:rPr>
          <w:rFonts w:ascii="Times New Roman" w:eastAsia="Times New Roman" w:hAnsi="Times New Roman" w:cs="Times New Roman"/>
        </w:rPr>
        <w:t>Approval of Minutes from the previous Board Meeting</w:t>
      </w:r>
      <w:r w:rsidR="00801DDD">
        <w:rPr>
          <w:rFonts w:ascii="Times New Roman" w:eastAsia="Times New Roman" w:hAnsi="Times New Roman" w:cs="Times New Roman"/>
        </w:rPr>
        <w:t xml:space="preserve"> on </w:t>
      </w:r>
      <w:r w:rsidR="008A0AE1">
        <w:rPr>
          <w:rFonts w:ascii="Times New Roman" w:eastAsia="Times New Roman" w:hAnsi="Times New Roman" w:cs="Times New Roman"/>
        </w:rPr>
        <w:t>October 25</w:t>
      </w:r>
      <w:r w:rsidR="00642162">
        <w:rPr>
          <w:rFonts w:ascii="Times New Roman" w:eastAsia="Times New Roman" w:hAnsi="Times New Roman" w:cs="Times New Roman"/>
        </w:rPr>
        <w:t>, 2021.</w:t>
      </w:r>
      <w:r>
        <w:rPr>
          <w:rFonts w:ascii="Times New Roman" w:eastAsia="Times New Roman" w:hAnsi="Times New Roman" w:cs="Times New Roman"/>
        </w:rPr>
        <w:t xml:space="preserve"> </w:t>
      </w:r>
    </w:p>
    <w:p w14:paraId="7DECF79F" w14:textId="4FFD0D63" w:rsidR="00405FC3" w:rsidRDefault="00CD7310" w:rsidP="00801DDD">
      <w:pPr>
        <w:spacing w:after="3"/>
        <w:ind w:left="1440"/>
        <w:rPr>
          <w:rFonts w:ascii="Times New Roman" w:eastAsia="Times New Roman" w:hAnsi="Times New Roman" w:cs="Times New Roman"/>
        </w:rPr>
      </w:pPr>
      <w:r>
        <w:rPr>
          <w:rFonts w:ascii="Times New Roman" w:eastAsia="Times New Roman" w:hAnsi="Times New Roman" w:cs="Times New Roman"/>
        </w:rPr>
        <w:t>Approval of Financials</w:t>
      </w:r>
    </w:p>
    <w:p w14:paraId="39F76DC0" w14:textId="193D77B9" w:rsidR="00036FB1" w:rsidRDefault="00036FB1" w:rsidP="00801DDD">
      <w:pPr>
        <w:spacing w:after="3"/>
        <w:ind w:left="1440"/>
      </w:pPr>
      <w:r>
        <w:rPr>
          <w:rFonts w:ascii="Times New Roman" w:eastAsia="Times New Roman" w:hAnsi="Times New Roman" w:cs="Times New Roman"/>
        </w:rPr>
        <w:t>Chief’s Report</w:t>
      </w:r>
    </w:p>
    <w:p w14:paraId="06E48CF2" w14:textId="77777777" w:rsidR="00405FC3" w:rsidRDefault="00CD7310">
      <w:pPr>
        <w:spacing w:after="0"/>
      </w:pPr>
      <w:r>
        <w:rPr>
          <w:rFonts w:ascii="Times New Roman" w:eastAsia="Times New Roman" w:hAnsi="Times New Roman" w:cs="Times New Roman"/>
        </w:rPr>
        <w:t xml:space="preserve"> </w:t>
      </w:r>
    </w:p>
    <w:p w14:paraId="3348459C" w14:textId="70CCD7A0" w:rsidR="00036FB1" w:rsidRDefault="00CD7310" w:rsidP="00F92751">
      <w:pPr>
        <w:pStyle w:val="Heading2"/>
        <w:ind w:left="-5"/>
        <w:rPr>
          <w:u w:val="none"/>
        </w:rPr>
      </w:pPr>
      <w:r>
        <w:t>OLD BUSINESS</w:t>
      </w:r>
      <w:r>
        <w:rPr>
          <w:u w:val="none"/>
        </w:rPr>
        <w:t xml:space="preserve"> </w:t>
      </w:r>
    </w:p>
    <w:p w14:paraId="7D790E0F" w14:textId="77777777" w:rsidR="00F92751" w:rsidRPr="00F92751" w:rsidRDefault="00F92751" w:rsidP="00F92751"/>
    <w:p w14:paraId="580AA533" w14:textId="281D4146" w:rsidR="00405FC3" w:rsidRDefault="00036FB1" w:rsidP="00F92751">
      <w:pPr>
        <w:ind w:left="1440"/>
      </w:pPr>
      <w:r>
        <w:t xml:space="preserve">Consider and adopt a resolution </w:t>
      </w:r>
      <w:r w:rsidR="008A0AE1">
        <w:t>providing for canvassing the returns and declaring the result of the special election held in Fire Protection District No. 7 of the Parish of Bossier, State of Louisiana, on Saturday, November 13, 2021, to authorize the levy of a special tax therein.</w:t>
      </w:r>
      <w:r w:rsidR="009F537F">
        <w:rPr>
          <w:rFonts w:ascii="Times New Roman" w:eastAsia="Times New Roman" w:hAnsi="Times New Roman" w:cs="Times New Roman"/>
          <w:bCs/>
        </w:rPr>
        <w:tab/>
      </w:r>
      <w:r w:rsidR="009F537F">
        <w:rPr>
          <w:rFonts w:ascii="Times New Roman" w:eastAsia="Times New Roman" w:hAnsi="Times New Roman" w:cs="Times New Roman"/>
          <w:bCs/>
        </w:rPr>
        <w:tab/>
      </w:r>
      <w:r w:rsidR="00CD7310">
        <w:rPr>
          <w:rFonts w:ascii="Times New Roman" w:eastAsia="Times New Roman" w:hAnsi="Times New Roman" w:cs="Times New Roman"/>
        </w:rPr>
        <w:t xml:space="preserve"> </w:t>
      </w:r>
    </w:p>
    <w:p w14:paraId="2B706A33" w14:textId="0805A843" w:rsidR="00405FC3" w:rsidRDefault="00CD7310">
      <w:pPr>
        <w:pStyle w:val="Heading2"/>
        <w:ind w:left="-5"/>
        <w:rPr>
          <w:u w:val="none"/>
        </w:rPr>
      </w:pPr>
      <w:r>
        <w:t>NEW BUSINESS</w:t>
      </w:r>
      <w:r>
        <w:rPr>
          <w:u w:val="none"/>
        </w:rPr>
        <w:t xml:space="preserve"> </w:t>
      </w:r>
    </w:p>
    <w:p w14:paraId="371B2E70" w14:textId="77777777" w:rsidR="008A0AE1" w:rsidRDefault="008A0AE1" w:rsidP="008A0AE1">
      <w:pPr>
        <w:pStyle w:val="NoSpacing"/>
      </w:pPr>
    </w:p>
    <w:p w14:paraId="12656684" w14:textId="13B50EDE" w:rsidR="00AF6D99" w:rsidRDefault="00AF6D99" w:rsidP="001D7C7C">
      <w:pPr>
        <w:pStyle w:val="NoSpacing"/>
        <w:ind w:left="1440"/>
      </w:pPr>
      <w:r>
        <w:t xml:space="preserve">Review and approve the </w:t>
      </w:r>
      <w:r w:rsidR="008A0AE1">
        <w:t>Proposed</w:t>
      </w:r>
      <w:r>
        <w:t xml:space="preserve"> Budget for 202</w:t>
      </w:r>
      <w:r w:rsidR="006D62C5">
        <w:t>2</w:t>
      </w:r>
      <w:r>
        <w:t>.</w:t>
      </w:r>
    </w:p>
    <w:p w14:paraId="24080702" w14:textId="63019F95" w:rsidR="00F92751" w:rsidRDefault="00F92751" w:rsidP="001D7C7C">
      <w:pPr>
        <w:pStyle w:val="NoSpacing"/>
        <w:ind w:left="1440"/>
      </w:pPr>
    </w:p>
    <w:p w14:paraId="5053F863" w14:textId="0902BA95" w:rsidR="00F92751" w:rsidRDefault="00F92751" w:rsidP="001D7C7C">
      <w:pPr>
        <w:pStyle w:val="NoSpacing"/>
        <w:ind w:left="1440"/>
      </w:pPr>
      <w:r>
        <w:t>Review and approve 2021 Volunteer/Per Diem Checks.</w:t>
      </w:r>
    </w:p>
    <w:p w14:paraId="48BC93D6" w14:textId="05804AF1" w:rsidR="003F2215" w:rsidRDefault="003F2215" w:rsidP="001D7C7C">
      <w:pPr>
        <w:pStyle w:val="NoSpacing"/>
        <w:ind w:left="1440"/>
      </w:pPr>
    </w:p>
    <w:p w14:paraId="0BD903AB" w14:textId="48289B47" w:rsidR="0038202F" w:rsidRDefault="003F2215" w:rsidP="001D7C7C">
      <w:pPr>
        <w:pStyle w:val="NoSpacing"/>
        <w:ind w:left="1440"/>
      </w:pPr>
      <w:r>
        <w:t xml:space="preserve">Discuss and approve 2022 2% increase in annual salary for all full-time firefighters as required by Louisiana Revised Statute 33:1992 B.   </w:t>
      </w:r>
    </w:p>
    <w:p w14:paraId="58D9D8FE" w14:textId="77777777" w:rsidR="002C23B0" w:rsidRDefault="002C23B0" w:rsidP="001D7C7C">
      <w:pPr>
        <w:pStyle w:val="NoSpacing"/>
        <w:ind w:left="1440"/>
      </w:pPr>
    </w:p>
    <w:p w14:paraId="6BD3AC0B" w14:textId="412D5176" w:rsidR="0038202F" w:rsidRDefault="0038202F" w:rsidP="001D7C7C">
      <w:pPr>
        <w:pStyle w:val="NoSpacing"/>
        <w:ind w:left="1440"/>
      </w:pPr>
      <w:r>
        <w:t>Review and approve Cooperative Endeavour Agreement between District #7 and the Town of Plain Dealing.</w:t>
      </w:r>
    </w:p>
    <w:p w14:paraId="481B4891" w14:textId="59BBBADD" w:rsidR="008A0AE1" w:rsidRDefault="008A0AE1" w:rsidP="001D7C7C">
      <w:pPr>
        <w:pStyle w:val="NoSpacing"/>
        <w:ind w:left="1440"/>
      </w:pPr>
    </w:p>
    <w:p w14:paraId="11FCA879" w14:textId="19F6D7A2" w:rsidR="008A0AE1" w:rsidRDefault="008A0AE1" w:rsidP="001D7C7C">
      <w:pPr>
        <w:pStyle w:val="NoSpacing"/>
        <w:ind w:left="1440"/>
      </w:pPr>
      <w:r>
        <w:t>Announce</w:t>
      </w:r>
      <w:r w:rsidR="00740B00">
        <w:t xml:space="preserve"> that the Board of Commissioners of Fire Protection District No. 7 of the Parish of Bossier, State of Louisiana, plans to consider adopting a resolution ordering and calling a special election to be held in Fire Protection District No.7 of the Parish of Bossier, State of Louisiana, to authorize the levy of an ad valorem tax therein at it’s meeting on Monday </w:t>
      </w:r>
      <w:r w:rsidR="00740B00">
        <w:lastRenderedPageBreak/>
        <w:t>December 27, 2021, at 3:00 p.m. at the Fire Station, 718 W. Palmetto Avenue, Plain Dealing, Louisiana.</w:t>
      </w:r>
    </w:p>
    <w:p w14:paraId="2DBB32DA" w14:textId="77777777" w:rsidR="003F2215" w:rsidRDefault="003F2215" w:rsidP="001D7C7C">
      <w:pPr>
        <w:pStyle w:val="NoSpacing"/>
        <w:ind w:left="1440"/>
      </w:pPr>
    </w:p>
    <w:p w14:paraId="5707B88F" w14:textId="2B20DE2B" w:rsidR="00CD7310" w:rsidRDefault="00CD7310" w:rsidP="00F92751">
      <w:pPr>
        <w:pStyle w:val="Heading2"/>
        <w:ind w:left="0" w:firstLine="0"/>
      </w:pPr>
      <w:r>
        <w:t>ADJOURNMENT</w:t>
      </w:r>
      <w:r>
        <w:rPr>
          <w:u w:val="none"/>
        </w:rPr>
        <w:t xml:space="preserve"> </w:t>
      </w:r>
    </w:p>
    <w:p w14:paraId="32900E7C" w14:textId="77777777" w:rsidR="00405FC3" w:rsidRDefault="00CD7310">
      <w:pPr>
        <w:spacing w:after="0"/>
      </w:pPr>
      <w:r>
        <w:rPr>
          <w:rFonts w:ascii="Times New Roman" w:eastAsia="Times New Roman" w:hAnsi="Times New Roman" w:cs="Times New Roman"/>
          <w:b/>
          <w:sz w:val="24"/>
        </w:rPr>
        <w:t xml:space="preserve"> </w:t>
      </w:r>
    </w:p>
    <w:p w14:paraId="5B887DD7" w14:textId="77777777" w:rsidR="00405FC3" w:rsidRDefault="00CD7310">
      <w:pPr>
        <w:spacing w:after="0" w:line="245" w:lineRule="auto"/>
        <w:ind w:left="5041"/>
      </w:pPr>
      <w:r>
        <w:rPr>
          <w:rFonts w:ascii="Times New Roman" w:eastAsia="Times New Roman" w:hAnsi="Times New Roman" w:cs="Times New Roman"/>
          <w:sz w:val="20"/>
        </w:rPr>
        <w:t xml:space="preserve">     </w:t>
      </w:r>
      <w:r>
        <w:rPr>
          <w:rFonts w:ascii="Times New Roman" w:eastAsia="Times New Roman" w:hAnsi="Times New Roman" w:cs="Times New Roman"/>
          <w:b/>
          <w:i/>
          <w:sz w:val="20"/>
        </w:rPr>
        <w:t xml:space="preserve"> </w:t>
      </w:r>
    </w:p>
    <w:p w14:paraId="603692B5" w14:textId="77777777" w:rsidR="00D679CA" w:rsidRDefault="00D679CA" w:rsidP="00CD7310">
      <w:pPr>
        <w:spacing w:after="8" w:line="249" w:lineRule="auto"/>
        <w:ind w:left="717" w:right="138" w:hanging="10"/>
        <w:jc w:val="center"/>
        <w:rPr>
          <w:rFonts w:ascii="Times New Roman" w:eastAsia="Times New Roman" w:hAnsi="Times New Roman" w:cs="Times New Roman"/>
          <w:b/>
          <w:i/>
          <w:sz w:val="20"/>
        </w:rPr>
      </w:pPr>
    </w:p>
    <w:p w14:paraId="39E3A242" w14:textId="749F5E78" w:rsidR="00405FC3" w:rsidRDefault="00CD7310" w:rsidP="00AF6D99">
      <w:pPr>
        <w:spacing w:after="8" w:line="249" w:lineRule="auto"/>
        <w:ind w:right="138"/>
        <w:jc w:val="center"/>
      </w:pPr>
      <w:r>
        <w:rPr>
          <w:rFonts w:ascii="Times New Roman" w:eastAsia="Times New Roman" w:hAnsi="Times New Roman" w:cs="Times New Roman"/>
          <w:b/>
          <w:i/>
          <w:sz w:val="20"/>
        </w:rPr>
        <w:t xml:space="preserve">In accordance with the Americans with Disabilities Act, if you need special assistance, please </w:t>
      </w:r>
      <w:proofErr w:type="gramStart"/>
      <w:r>
        <w:rPr>
          <w:rFonts w:ascii="Times New Roman" w:eastAsia="Times New Roman" w:hAnsi="Times New Roman" w:cs="Times New Roman"/>
          <w:b/>
          <w:i/>
          <w:sz w:val="20"/>
        </w:rPr>
        <w:t>contact  Fire</w:t>
      </w:r>
      <w:proofErr w:type="gramEnd"/>
      <w:r>
        <w:rPr>
          <w:rFonts w:ascii="Times New Roman" w:eastAsia="Times New Roman" w:hAnsi="Times New Roman" w:cs="Times New Roman"/>
          <w:b/>
          <w:i/>
          <w:sz w:val="20"/>
        </w:rPr>
        <w:t xml:space="preserve"> Chief </w:t>
      </w:r>
      <w:r w:rsidR="00AF6D99">
        <w:rPr>
          <w:rFonts w:ascii="Times New Roman" w:eastAsia="Times New Roman" w:hAnsi="Times New Roman" w:cs="Times New Roman"/>
          <w:b/>
          <w:i/>
          <w:sz w:val="20"/>
        </w:rPr>
        <w:t>Douglas “Wayne” Weeks</w:t>
      </w:r>
      <w:r>
        <w:rPr>
          <w:rFonts w:ascii="Times New Roman" w:eastAsia="Times New Roman" w:hAnsi="Times New Roman" w:cs="Times New Roman"/>
          <w:b/>
          <w:i/>
          <w:sz w:val="20"/>
        </w:rPr>
        <w:t xml:space="preserve"> at 318-326-5004 describing the assistance that is necessary.</w:t>
      </w:r>
    </w:p>
    <w:sectPr w:rsidR="00405FC3">
      <w:pgSz w:w="12240" w:h="15840"/>
      <w:pgMar w:top="1440" w:right="118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7E6F"/>
    <w:multiLevelType w:val="hybridMultilevel"/>
    <w:tmpl w:val="97F4E1A8"/>
    <w:lvl w:ilvl="0" w:tplc="99106C5A">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CC73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A60AA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D480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CAF4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9CCBA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4AB8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62D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2C1B6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E57734"/>
    <w:multiLevelType w:val="hybridMultilevel"/>
    <w:tmpl w:val="A5EE2020"/>
    <w:lvl w:ilvl="0" w:tplc="DB3E6C7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4492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4C523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CE2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1A512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BE324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E372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DA5DE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A6D14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C3"/>
    <w:rsid w:val="00003DE6"/>
    <w:rsid w:val="00022664"/>
    <w:rsid w:val="00036FB1"/>
    <w:rsid w:val="00046F45"/>
    <w:rsid w:val="001720D2"/>
    <w:rsid w:val="001A56F1"/>
    <w:rsid w:val="001D7C7C"/>
    <w:rsid w:val="00261293"/>
    <w:rsid w:val="00276D3B"/>
    <w:rsid w:val="002A759A"/>
    <w:rsid w:val="002C23B0"/>
    <w:rsid w:val="002D628E"/>
    <w:rsid w:val="0038202F"/>
    <w:rsid w:val="003B5A2B"/>
    <w:rsid w:val="003F2215"/>
    <w:rsid w:val="00405FC3"/>
    <w:rsid w:val="00447B21"/>
    <w:rsid w:val="00481771"/>
    <w:rsid w:val="00483EAC"/>
    <w:rsid w:val="00496B1F"/>
    <w:rsid w:val="00524CAD"/>
    <w:rsid w:val="00573EBE"/>
    <w:rsid w:val="0063214D"/>
    <w:rsid w:val="00642162"/>
    <w:rsid w:val="00691D11"/>
    <w:rsid w:val="006A2AC7"/>
    <w:rsid w:val="006C6EDD"/>
    <w:rsid w:val="006D62C5"/>
    <w:rsid w:val="00740B00"/>
    <w:rsid w:val="00792A52"/>
    <w:rsid w:val="00801DDD"/>
    <w:rsid w:val="00803600"/>
    <w:rsid w:val="00803DA6"/>
    <w:rsid w:val="0086604A"/>
    <w:rsid w:val="008A0AE1"/>
    <w:rsid w:val="00932612"/>
    <w:rsid w:val="009B4479"/>
    <w:rsid w:val="009C368D"/>
    <w:rsid w:val="009F537F"/>
    <w:rsid w:val="00AB3F98"/>
    <w:rsid w:val="00AE0972"/>
    <w:rsid w:val="00AF6D99"/>
    <w:rsid w:val="00B0079C"/>
    <w:rsid w:val="00BC6121"/>
    <w:rsid w:val="00C17A37"/>
    <w:rsid w:val="00C52848"/>
    <w:rsid w:val="00CC04BD"/>
    <w:rsid w:val="00CD7310"/>
    <w:rsid w:val="00D003BC"/>
    <w:rsid w:val="00D679CA"/>
    <w:rsid w:val="00E576CE"/>
    <w:rsid w:val="00F01757"/>
    <w:rsid w:val="00F92751"/>
    <w:rsid w:val="00FA593C"/>
    <w:rsid w:val="00FC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5557"/>
  <w15:docId w15:val="{2F96510C-43CC-4249-9173-6C3623F3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5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3"/>
      <w:ind w:left="730" w:hanging="10"/>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0360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9927</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Maddox</dc:creator>
  <cp:keywords/>
  <cp:lastModifiedBy>dww dww</cp:lastModifiedBy>
  <cp:revision>7</cp:revision>
  <cp:lastPrinted>2021-06-23T16:37:00Z</cp:lastPrinted>
  <dcterms:created xsi:type="dcterms:W3CDTF">2021-11-19T20:43:00Z</dcterms:created>
  <dcterms:modified xsi:type="dcterms:W3CDTF">2021-11-26T18:11:00Z</dcterms:modified>
</cp:coreProperties>
</file>