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5A5C4AA7" w:rsidR="0078225A" w:rsidRDefault="002D07A8" w:rsidP="0078225A">
      <w:r>
        <w:t>January 25, 2021 at 3:00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0E0E299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</w:t>
      </w:r>
      <w:r w:rsidR="005E1A6E">
        <w:t xml:space="preserve">and </w:t>
      </w:r>
      <w:r w:rsidR="00860BC4">
        <w:t>Robert Taylo</w:t>
      </w:r>
      <w:r w:rsidR="005E1A6E">
        <w:t>r.</w:t>
      </w:r>
    </w:p>
    <w:p w14:paraId="7540F745" w14:textId="585AFC2A" w:rsidR="0078225A" w:rsidRDefault="0078225A" w:rsidP="0078225A"/>
    <w:p w14:paraId="3588B8E4" w14:textId="54C5E5FF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  <w:r w:rsidR="005E1A6E">
        <w:t xml:space="preserve"> and Richard Mcguire.</w:t>
      </w:r>
    </w:p>
    <w:p w14:paraId="03C7FBE5" w14:textId="2A1727D5" w:rsidR="00F03BF1" w:rsidRDefault="00F03BF1" w:rsidP="0078225A"/>
    <w:p w14:paraId="4F31AA82" w14:textId="0E9A4910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9D072D">
        <w:t>and Bookkeeper Brenda Smith.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66C121F5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4076A1">
        <w:t>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4ADFB482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895504">
        <w:rPr>
          <w:b/>
          <w:u w:val="single"/>
        </w:rPr>
        <w:t>December 28, 2020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64CB55C4" w14:textId="5E8F5DE3" w:rsidR="009C4A0F" w:rsidRDefault="009C4A0F" w:rsidP="009C4A0F">
      <w:pPr>
        <w:ind w:left="1440"/>
      </w:pPr>
      <w:r>
        <w:t xml:space="preserve">It was motioned by </w:t>
      </w:r>
      <w:r w:rsidR="00895504">
        <w:t>Dennis Hays</w:t>
      </w:r>
      <w:r>
        <w:t xml:space="preserve"> and seconded by Robert Taylor, that the minutes be 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084F812" w14:textId="77777777" w:rsidR="00895504" w:rsidRDefault="00895504" w:rsidP="009C4A0F">
      <w:pPr>
        <w:ind w:left="1440"/>
      </w:pPr>
    </w:p>
    <w:p w14:paraId="7C8EB81C" w14:textId="0A3A0941" w:rsidR="00895504" w:rsidRDefault="00895504" w:rsidP="009C4A0F">
      <w:pPr>
        <w:ind w:left="1440"/>
      </w:pPr>
    </w:p>
    <w:p w14:paraId="79ED3F48" w14:textId="1755CA0E" w:rsidR="00895504" w:rsidRDefault="006E3EE3" w:rsidP="009C4A0F">
      <w:pPr>
        <w:rPr>
          <w:b/>
          <w:u w:val="single"/>
        </w:rPr>
      </w:pPr>
      <w:r>
        <w:rPr>
          <w:b/>
        </w:rPr>
        <w:tab/>
      </w:r>
      <w:r w:rsidR="009C4A0F">
        <w:rPr>
          <w:b/>
        </w:rPr>
        <w:tab/>
      </w:r>
      <w:r w:rsidR="00895504">
        <w:rPr>
          <w:b/>
          <w:u w:val="single"/>
        </w:rPr>
        <w:t>Reading of Previous Minutes from Special Meeting on January 22, 2021:</w:t>
      </w:r>
    </w:p>
    <w:p w14:paraId="74E07B55" w14:textId="62E853BA" w:rsidR="00895504" w:rsidRDefault="00895504" w:rsidP="009C4A0F">
      <w:pPr>
        <w:rPr>
          <w:b/>
          <w:u w:val="single"/>
        </w:rPr>
      </w:pPr>
    </w:p>
    <w:p w14:paraId="05E0FD7C" w14:textId="0ABE167D" w:rsidR="00895504" w:rsidRDefault="00895504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It was motioned by Dennis Hays and seconded by Robert Taylor, that the minutes be</w:t>
      </w:r>
    </w:p>
    <w:p w14:paraId="39715DE4" w14:textId="3DCA1206" w:rsidR="00895504" w:rsidRPr="00895504" w:rsidRDefault="00895504" w:rsidP="009C4A0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71CA6">
        <w:rPr>
          <w:bCs/>
        </w:rPr>
        <w:t>a</w:t>
      </w:r>
      <w:r>
        <w:rPr>
          <w:bCs/>
        </w:rPr>
        <w:t>pproved as read.  There was no public comment.  The vote was unanimous.</w:t>
      </w:r>
    </w:p>
    <w:p w14:paraId="5B9635FF" w14:textId="77777777" w:rsidR="00895504" w:rsidRDefault="00895504" w:rsidP="009C4A0F">
      <w:pPr>
        <w:rPr>
          <w:b/>
          <w:u w:val="single"/>
        </w:rPr>
      </w:pPr>
    </w:p>
    <w:p w14:paraId="32F4BD8E" w14:textId="6A48E4E1" w:rsidR="009C4A0F" w:rsidRDefault="00895504" w:rsidP="009C4A0F">
      <w:r w:rsidRPr="00895504">
        <w:rPr>
          <w:b/>
        </w:rPr>
        <w:t xml:space="preserve">Section </w:t>
      </w:r>
      <w:r w:rsidR="006E3EE3">
        <w:rPr>
          <w:b/>
        </w:rPr>
        <w:t>3</w:t>
      </w:r>
      <w:r w:rsidRPr="00895504">
        <w:rPr>
          <w:b/>
        </w:rPr>
        <w:t>:</w:t>
      </w:r>
      <w:r>
        <w:rPr>
          <w:bCs/>
        </w:rPr>
        <w:tab/>
      </w:r>
      <w:r w:rsidR="009C4A0F"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6AECB04C" w:rsidR="009C4A0F" w:rsidRDefault="009C4A0F" w:rsidP="009C4A0F">
      <w:pPr>
        <w:ind w:left="1440"/>
      </w:pPr>
      <w:r>
        <w:t xml:space="preserve">It was motioned by </w:t>
      </w:r>
      <w:r w:rsidR="005C1B3F">
        <w:t>Eddie Mae Scott</w:t>
      </w:r>
      <w:r>
        <w:t xml:space="preserve"> and seconded by </w:t>
      </w:r>
      <w:r w:rsidR="00DE298B">
        <w:t>Robert Taylor</w:t>
      </w:r>
      <w:r>
        <w:t>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4E32C787" w14:textId="008FCFAE" w:rsidR="008E1FD4" w:rsidRDefault="00971CA6" w:rsidP="00BF3925">
      <w:pPr>
        <w:ind w:left="1440"/>
      </w:pPr>
      <w:r>
        <w:t>Police Jury Member John Ed Jorden was on a conference call with the Board and requested that the Board allow the Town of Plain Dealing to pay quarterly</w:t>
      </w:r>
      <w:r w:rsidR="00962440">
        <w:t xml:space="preserve"> as a personal favor to him</w:t>
      </w:r>
      <w:r>
        <w:t>. The Board advised that a meeting was held with the mayor</w:t>
      </w:r>
      <w:r w:rsidR="008E1FD4">
        <w:t xml:space="preserve"> on January 22, 2021,</w:t>
      </w:r>
      <w:r>
        <w:t xml:space="preserve"> and she agreed that the Town would pay the full payment.  The </w:t>
      </w:r>
      <w:r w:rsidR="008E1FD4">
        <w:t xml:space="preserve">Board also advised that other Plain Dealing Alderman had expressed to the Board that the Town would pay the full amount. </w:t>
      </w:r>
    </w:p>
    <w:p w14:paraId="45241C59" w14:textId="5BB19F4D" w:rsidR="00701C26" w:rsidRDefault="008E1FD4" w:rsidP="008E1FD4">
      <w:pPr>
        <w:ind w:left="1440"/>
      </w:pPr>
      <w:r>
        <w:lastRenderedPageBreak/>
        <w:t xml:space="preserve">Chairman Eddie Mae Scott called a vote for the members to </w:t>
      </w:r>
      <w:r w:rsidR="00C66916">
        <w:t>allow the Town of Plain Dealing to pay quarterly.  There were no votes.</w:t>
      </w:r>
    </w:p>
    <w:p w14:paraId="483930C7" w14:textId="55111A08" w:rsidR="00C66916" w:rsidRDefault="00C66916" w:rsidP="008E1FD4">
      <w:pPr>
        <w:ind w:left="1440"/>
      </w:pPr>
    </w:p>
    <w:p w14:paraId="44ACA087" w14:textId="689B5996" w:rsidR="00C66916" w:rsidRDefault="00C66916" w:rsidP="00C66916">
      <w:pPr>
        <w:ind w:left="1440"/>
      </w:pPr>
      <w:r>
        <w:t>Chairman Eddie Mae Scott called a vote for the members to require the Town of Plain Dealing to pay the full amount as previously agreed in the contract.  The vote was unanimous.</w:t>
      </w:r>
    </w:p>
    <w:p w14:paraId="22E2A3FF" w14:textId="77777777" w:rsidR="00C66916" w:rsidRDefault="00C66916" w:rsidP="00C66916">
      <w:pPr>
        <w:ind w:left="1440"/>
      </w:pPr>
    </w:p>
    <w:p w14:paraId="7363B265" w14:textId="2ECB3492" w:rsidR="00FD5192" w:rsidRDefault="009C4A0F" w:rsidP="00C66916">
      <w:pPr>
        <w:rPr>
          <w:bCs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  <w:r w:rsidR="00701C26">
        <w:rPr>
          <w:bCs/>
        </w:rPr>
        <w:tab/>
      </w:r>
    </w:p>
    <w:p w14:paraId="6F835665" w14:textId="1C96647E" w:rsidR="00701C26" w:rsidRDefault="00701C26" w:rsidP="009C4A0F">
      <w:pPr>
        <w:rPr>
          <w:bCs/>
        </w:rPr>
      </w:pPr>
    </w:p>
    <w:p w14:paraId="1360AC00" w14:textId="01545EAB" w:rsidR="00170A5F" w:rsidRDefault="00C66916" w:rsidP="00701C26">
      <w:pPr>
        <w:ind w:left="1440"/>
        <w:rPr>
          <w:b/>
          <w:u w:val="single"/>
        </w:rPr>
      </w:pPr>
      <w:r>
        <w:rPr>
          <w:bCs/>
        </w:rPr>
        <w:t>None.</w:t>
      </w:r>
      <w:r w:rsidR="00170A5F">
        <w:rPr>
          <w:b/>
          <w:u w:val="single"/>
        </w:rPr>
        <w:t xml:space="preserve">                     </w:t>
      </w:r>
    </w:p>
    <w:p w14:paraId="45BB2546" w14:textId="77777777" w:rsidR="009D072D" w:rsidRDefault="009D072D" w:rsidP="009D072D">
      <w:pPr>
        <w:rPr>
          <w:b/>
        </w:rPr>
      </w:pPr>
    </w:p>
    <w:p w14:paraId="7168F1F5" w14:textId="77777777" w:rsidR="009D072D" w:rsidRDefault="009D072D" w:rsidP="009D072D">
      <w:pPr>
        <w:rPr>
          <w:b/>
        </w:rPr>
      </w:pPr>
    </w:p>
    <w:p w14:paraId="2DAC3AB9" w14:textId="62172E07" w:rsidR="009D072D" w:rsidRDefault="009C4A0F" w:rsidP="009D072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2E4D9D48" w14:textId="77777777" w:rsidR="009D072D" w:rsidRDefault="009D072D" w:rsidP="009D072D">
      <w:pPr>
        <w:rPr>
          <w:b/>
          <w:u w:val="single"/>
        </w:rPr>
      </w:pPr>
    </w:p>
    <w:p w14:paraId="46C750DE" w14:textId="31FC24E8" w:rsidR="00B05096" w:rsidRPr="009D072D" w:rsidRDefault="00B2508E" w:rsidP="009D072D">
      <w:pPr>
        <w:ind w:left="1440"/>
        <w:rPr>
          <w:b/>
          <w:u w:val="single"/>
        </w:rPr>
      </w:pPr>
      <w:r>
        <w:t xml:space="preserve">It was motioned by </w:t>
      </w:r>
      <w:r w:rsidR="005E1A6E">
        <w:t>Dennis Hays</w:t>
      </w:r>
      <w:r w:rsidR="009D072D">
        <w:t>,</w:t>
      </w:r>
      <w:r w:rsidR="00005FCF">
        <w:t xml:space="preserve"> and seconded by </w:t>
      </w:r>
      <w:r w:rsidR="005E1A6E">
        <w:t>Robert Taylor</w:t>
      </w:r>
      <w:r>
        <w:t xml:space="preserve"> that the Board meeting be adjourned until </w:t>
      </w:r>
      <w:r w:rsidR="005E1A6E">
        <w:t>February 23</w:t>
      </w:r>
      <w:r w:rsidR="003D6E47">
        <w:t>, 2021</w:t>
      </w:r>
      <w:r>
        <w:t>, at 3:00 p.m.</w:t>
      </w:r>
    </w:p>
    <w:sectPr w:rsidR="00B05096" w:rsidRPr="009D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D28B9"/>
    <w:rsid w:val="00112D2F"/>
    <w:rsid w:val="001670BD"/>
    <w:rsid w:val="00170A5F"/>
    <w:rsid w:val="001819FE"/>
    <w:rsid w:val="002750A6"/>
    <w:rsid w:val="0028562F"/>
    <w:rsid w:val="002B09EB"/>
    <w:rsid w:val="002D07A8"/>
    <w:rsid w:val="003D6E47"/>
    <w:rsid w:val="004076A1"/>
    <w:rsid w:val="005343F1"/>
    <w:rsid w:val="00566296"/>
    <w:rsid w:val="005C1B3F"/>
    <w:rsid w:val="005E1A6E"/>
    <w:rsid w:val="00624325"/>
    <w:rsid w:val="00645252"/>
    <w:rsid w:val="006B5333"/>
    <w:rsid w:val="006C620E"/>
    <w:rsid w:val="006D3D74"/>
    <w:rsid w:val="006E3EE3"/>
    <w:rsid w:val="00701C26"/>
    <w:rsid w:val="0078225A"/>
    <w:rsid w:val="00783138"/>
    <w:rsid w:val="00810564"/>
    <w:rsid w:val="0083569A"/>
    <w:rsid w:val="00860BC4"/>
    <w:rsid w:val="00870D72"/>
    <w:rsid w:val="00895504"/>
    <w:rsid w:val="008E1FD4"/>
    <w:rsid w:val="00905993"/>
    <w:rsid w:val="00962440"/>
    <w:rsid w:val="00971CA6"/>
    <w:rsid w:val="009B0B0F"/>
    <w:rsid w:val="009B3DF6"/>
    <w:rsid w:val="009C4A0F"/>
    <w:rsid w:val="009D072D"/>
    <w:rsid w:val="00A216D8"/>
    <w:rsid w:val="00A9204E"/>
    <w:rsid w:val="00B05096"/>
    <w:rsid w:val="00B2508E"/>
    <w:rsid w:val="00BE7175"/>
    <w:rsid w:val="00BF3925"/>
    <w:rsid w:val="00C66916"/>
    <w:rsid w:val="00D55227"/>
    <w:rsid w:val="00D84A4D"/>
    <w:rsid w:val="00DE298B"/>
    <w:rsid w:val="00E9757B"/>
    <w:rsid w:val="00F03BF1"/>
    <w:rsid w:val="00F26BAE"/>
    <w:rsid w:val="00FA3122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4</cp:revision>
  <cp:lastPrinted>2019-09-30T20:41:00Z</cp:lastPrinted>
  <dcterms:created xsi:type="dcterms:W3CDTF">2021-01-25T22:19:00Z</dcterms:created>
  <dcterms:modified xsi:type="dcterms:W3CDTF">2021-01-29T19:21:00Z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